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F1" w:rsidRPr="00511EE9" w:rsidRDefault="003E76F1" w:rsidP="00A17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E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3890" cy="787400"/>
            <wp:effectExtent l="0" t="0" r="3810" b="0"/>
            <wp:docPr id="1" name="Рисунок 1" descr="Герб Ардатов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Ардатов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F1" w:rsidRPr="00521FB8" w:rsidRDefault="00A23F4F" w:rsidP="00A1785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3F4F">
        <w:rPr>
          <w:rFonts w:ascii="Times New Roman" w:hAnsi="Times New Roman" w:cs="Times New Roman"/>
          <w:b/>
          <w:sz w:val="40"/>
          <w:szCs w:val="40"/>
        </w:rPr>
        <w:t>СОВЕТ ДЕПУТАТОВ</w:t>
      </w:r>
    </w:p>
    <w:p w:rsidR="003E76F1" w:rsidRPr="00521FB8" w:rsidRDefault="003E76F1" w:rsidP="00A17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1FB8">
        <w:rPr>
          <w:rFonts w:ascii="Times New Roman" w:hAnsi="Times New Roman" w:cs="Times New Roman"/>
          <w:sz w:val="28"/>
          <w:szCs w:val="28"/>
        </w:rPr>
        <w:t>Ардатовского муниципального района Нижегородской области</w:t>
      </w:r>
    </w:p>
    <w:p w:rsidR="003E76F1" w:rsidRPr="00521FB8" w:rsidRDefault="003E76F1" w:rsidP="00A17859">
      <w:pPr>
        <w:pStyle w:val="3"/>
        <w:spacing w:before="0"/>
        <w:rPr>
          <w:rFonts w:ascii="Times New Roman" w:hAnsi="Times New Roman"/>
          <w:sz w:val="40"/>
          <w:szCs w:val="40"/>
        </w:rPr>
      </w:pPr>
      <w:r w:rsidRPr="00521FB8">
        <w:rPr>
          <w:rFonts w:ascii="Times New Roman" w:hAnsi="Times New Roman"/>
          <w:sz w:val="40"/>
          <w:szCs w:val="40"/>
        </w:rPr>
        <w:t>РЕШЕНИЕ</w:t>
      </w:r>
    </w:p>
    <w:p w:rsidR="003E76F1" w:rsidRPr="00511EE9" w:rsidRDefault="003E76F1" w:rsidP="00A17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6F1" w:rsidRDefault="00F96EF7" w:rsidP="00ED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декабря 2022</w:t>
      </w:r>
      <w:r w:rsidR="00F1024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3E76F1" w:rsidRPr="00511EE9">
        <w:rPr>
          <w:rFonts w:ascii="Times New Roman" w:hAnsi="Times New Roman" w:cs="Times New Roman"/>
          <w:sz w:val="28"/>
          <w:szCs w:val="28"/>
        </w:rPr>
        <w:tab/>
      </w:r>
      <w:r w:rsidR="003E76F1" w:rsidRPr="00511EE9">
        <w:rPr>
          <w:rFonts w:ascii="Times New Roman" w:hAnsi="Times New Roman" w:cs="Times New Roman"/>
          <w:sz w:val="28"/>
          <w:szCs w:val="28"/>
        </w:rPr>
        <w:tab/>
      </w:r>
      <w:r w:rsidR="003E76F1" w:rsidRPr="00511EE9">
        <w:rPr>
          <w:rFonts w:ascii="Times New Roman" w:hAnsi="Times New Roman" w:cs="Times New Roman"/>
          <w:sz w:val="28"/>
          <w:szCs w:val="28"/>
        </w:rPr>
        <w:tab/>
      </w:r>
      <w:r w:rsidR="003E76F1" w:rsidRPr="00511EE9">
        <w:rPr>
          <w:rFonts w:ascii="Times New Roman" w:hAnsi="Times New Roman" w:cs="Times New Roman"/>
          <w:sz w:val="28"/>
          <w:szCs w:val="28"/>
        </w:rPr>
        <w:tab/>
      </w:r>
      <w:r w:rsidR="003E76F1" w:rsidRPr="00511EE9">
        <w:rPr>
          <w:rFonts w:ascii="Times New Roman" w:hAnsi="Times New Roman" w:cs="Times New Roman"/>
          <w:sz w:val="28"/>
          <w:szCs w:val="28"/>
        </w:rPr>
        <w:tab/>
      </w:r>
      <w:r w:rsidR="003E76F1" w:rsidRPr="00511EE9">
        <w:rPr>
          <w:rFonts w:ascii="Times New Roman" w:hAnsi="Times New Roman" w:cs="Times New Roman"/>
          <w:sz w:val="28"/>
          <w:szCs w:val="28"/>
        </w:rPr>
        <w:tab/>
      </w:r>
      <w:r w:rsidR="00D845F0">
        <w:rPr>
          <w:rFonts w:ascii="Times New Roman" w:hAnsi="Times New Roman" w:cs="Times New Roman"/>
          <w:sz w:val="28"/>
          <w:szCs w:val="28"/>
        </w:rPr>
        <w:tab/>
      </w:r>
      <w:r w:rsidR="00D845F0">
        <w:rPr>
          <w:rFonts w:ascii="Times New Roman" w:hAnsi="Times New Roman" w:cs="Times New Roman"/>
          <w:sz w:val="28"/>
          <w:szCs w:val="28"/>
        </w:rPr>
        <w:tab/>
      </w:r>
      <w:r w:rsidR="00D845F0">
        <w:rPr>
          <w:rFonts w:ascii="Times New Roman" w:hAnsi="Times New Roman" w:cs="Times New Roman"/>
          <w:sz w:val="28"/>
          <w:szCs w:val="28"/>
        </w:rPr>
        <w:tab/>
      </w:r>
      <w:r w:rsidR="003E76F1" w:rsidRPr="00511EE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149</w:t>
      </w:r>
    </w:p>
    <w:p w:rsidR="00ED58C2" w:rsidRDefault="00ED58C2" w:rsidP="00ED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6F1" w:rsidRDefault="00A17859" w:rsidP="006350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7859">
        <w:rPr>
          <w:rFonts w:ascii="Times New Roman" w:hAnsi="Times New Roman" w:cs="Times New Roman"/>
          <w:b/>
          <w:sz w:val="28"/>
          <w:szCs w:val="28"/>
        </w:rPr>
        <w:t>О принятии предложения о согласии н</w:t>
      </w:r>
      <w:r w:rsidR="003E76F1" w:rsidRPr="00A17859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A17859">
        <w:rPr>
          <w:rFonts w:ascii="Times New Roman" w:hAnsi="Times New Roman" w:cs="Times New Roman"/>
          <w:b/>
          <w:sz w:val="28"/>
          <w:szCs w:val="28"/>
        </w:rPr>
        <w:t xml:space="preserve">безвозмездную </w:t>
      </w:r>
      <w:r w:rsidR="003E76F1" w:rsidRPr="00A17859">
        <w:rPr>
          <w:rFonts w:ascii="Times New Roman" w:hAnsi="Times New Roman" w:cs="Times New Roman"/>
          <w:b/>
          <w:sz w:val="28"/>
          <w:szCs w:val="28"/>
        </w:rPr>
        <w:t xml:space="preserve">передачу </w:t>
      </w:r>
      <w:r w:rsidR="00635071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proofErr w:type="spellStart"/>
      <w:r w:rsidR="00635071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A23F4F">
        <w:rPr>
          <w:rFonts w:ascii="Times New Roman" w:eastAsia="Calibri" w:hAnsi="Times New Roman" w:cs="Times New Roman"/>
          <w:b/>
          <w:sz w:val="28"/>
          <w:szCs w:val="28"/>
        </w:rPr>
        <w:t>тексовского</w:t>
      </w:r>
      <w:proofErr w:type="spellEnd"/>
      <w:r w:rsidR="00635071" w:rsidRPr="00A17859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</w:t>
      </w:r>
      <w:r w:rsidR="00635071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635071" w:rsidRPr="00A17859">
        <w:rPr>
          <w:rFonts w:ascii="Times New Roman" w:eastAsia="Calibri" w:hAnsi="Times New Roman" w:cs="Times New Roman"/>
          <w:b/>
          <w:sz w:val="28"/>
          <w:szCs w:val="28"/>
        </w:rPr>
        <w:t xml:space="preserve"> Ардатовского муниципального района Нижегородской области</w:t>
      </w:r>
      <w:r w:rsidR="00635071" w:rsidRPr="00A17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859">
        <w:rPr>
          <w:rFonts w:ascii="Times New Roman" w:hAnsi="Times New Roman" w:cs="Times New Roman"/>
          <w:b/>
          <w:sz w:val="28"/>
          <w:szCs w:val="28"/>
        </w:rPr>
        <w:t xml:space="preserve">в муниципальную собственность </w:t>
      </w:r>
      <w:r w:rsidRPr="00A17859">
        <w:rPr>
          <w:rFonts w:ascii="Times New Roman" w:eastAsia="Calibri" w:hAnsi="Times New Roman" w:cs="Times New Roman"/>
          <w:b/>
          <w:sz w:val="28"/>
          <w:szCs w:val="28"/>
        </w:rPr>
        <w:t xml:space="preserve">Ардатовского муниципального района Нижегородской области </w:t>
      </w:r>
    </w:p>
    <w:p w:rsidR="00635071" w:rsidRDefault="00635071" w:rsidP="00635071">
      <w:pPr>
        <w:spacing w:after="0" w:line="240" w:lineRule="auto"/>
        <w:jc w:val="center"/>
        <w:rPr>
          <w:b/>
        </w:rPr>
      </w:pPr>
    </w:p>
    <w:p w:rsidR="003E76F1" w:rsidRDefault="003E76F1" w:rsidP="00816B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B273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 ФЗ «Об общих принципах организации местного самоупра</w:t>
      </w:r>
      <w:r w:rsidR="00A17859">
        <w:rPr>
          <w:rFonts w:ascii="Times New Roman" w:hAnsi="Times New Roman" w:cs="Times New Roman"/>
          <w:sz w:val="28"/>
          <w:szCs w:val="28"/>
        </w:rPr>
        <w:t>вления в Российской Федерации», на основ</w:t>
      </w:r>
      <w:r w:rsidR="00A23F4F">
        <w:rPr>
          <w:rFonts w:ascii="Times New Roman" w:hAnsi="Times New Roman" w:cs="Times New Roman"/>
          <w:sz w:val="28"/>
          <w:szCs w:val="28"/>
        </w:rPr>
        <w:t xml:space="preserve">ании ходатайства </w:t>
      </w:r>
      <w:r w:rsidR="008377D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23F4F">
        <w:rPr>
          <w:rFonts w:ascii="Times New Roman" w:hAnsi="Times New Roman" w:cs="Times New Roman"/>
          <w:sz w:val="28"/>
          <w:szCs w:val="28"/>
        </w:rPr>
        <w:t>Стексовского</w:t>
      </w:r>
      <w:proofErr w:type="spellEnd"/>
      <w:r w:rsidR="00A17859">
        <w:rPr>
          <w:rFonts w:ascii="Times New Roman" w:hAnsi="Times New Roman" w:cs="Times New Roman"/>
          <w:sz w:val="28"/>
          <w:szCs w:val="28"/>
        </w:rPr>
        <w:t xml:space="preserve"> сельсовета Ардатовского </w:t>
      </w:r>
      <w:r w:rsidR="00816B29">
        <w:rPr>
          <w:rFonts w:ascii="Times New Roman" w:hAnsi="Times New Roman" w:cs="Times New Roman"/>
          <w:sz w:val="28"/>
          <w:szCs w:val="28"/>
        </w:rPr>
        <w:t>муниципального</w:t>
      </w:r>
      <w:r w:rsidR="00A17859">
        <w:rPr>
          <w:rFonts w:ascii="Times New Roman" w:hAnsi="Times New Roman" w:cs="Times New Roman"/>
          <w:sz w:val="28"/>
          <w:szCs w:val="28"/>
        </w:rPr>
        <w:t xml:space="preserve"> района Н</w:t>
      </w:r>
      <w:r w:rsidR="000A58A6">
        <w:rPr>
          <w:rFonts w:ascii="Times New Roman" w:hAnsi="Times New Roman" w:cs="Times New Roman"/>
          <w:sz w:val="28"/>
          <w:szCs w:val="28"/>
        </w:rPr>
        <w:t>ижегородской области от</w:t>
      </w:r>
      <w:r w:rsidR="00A23F4F">
        <w:rPr>
          <w:rFonts w:ascii="Times New Roman" w:hAnsi="Times New Roman" w:cs="Times New Roman"/>
          <w:sz w:val="28"/>
          <w:szCs w:val="28"/>
        </w:rPr>
        <w:t xml:space="preserve"> 16 декабря</w:t>
      </w:r>
      <w:r w:rsidR="00981D83">
        <w:rPr>
          <w:rFonts w:ascii="Times New Roman" w:hAnsi="Times New Roman" w:cs="Times New Roman"/>
          <w:sz w:val="28"/>
          <w:szCs w:val="28"/>
        </w:rPr>
        <w:t xml:space="preserve"> 2</w:t>
      </w:r>
      <w:r w:rsidR="00A23F4F">
        <w:rPr>
          <w:rFonts w:ascii="Times New Roman" w:hAnsi="Times New Roman" w:cs="Times New Roman"/>
          <w:sz w:val="28"/>
          <w:szCs w:val="28"/>
        </w:rPr>
        <w:t>022</w:t>
      </w:r>
      <w:r w:rsidR="00A17859">
        <w:rPr>
          <w:rFonts w:ascii="Times New Roman" w:hAnsi="Times New Roman" w:cs="Times New Roman"/>
          <w:sz w:val="28"/>
          <w:szCs w:val="28"/>
        </w:rPr>
        <w:t xml:space="preserve"> </w:t>
      </w:r>
      <w:r w:rsidR="00A23F4F">
        <w:rPr>
          <w:rFonts w:ascii="Times New Roman" w:hAnsi="Times New Roman" w:cs="Times New Roman"/>
          <w:sz w:val="28"/>
          <w:szCs w:val="28"/>
        </w:rPr>
        <w:t>год</w:t>
      </w:r>
      <w:r w:rsidR="00F96EF7">
        <w:rPr>
          <w:rFonts w:ascii="Times New Roman" w:hAnsi="Times New Roman" w:cs="Times New Roman"/>
          <w:sz w:val="28"/>
          <w:szCs w:val="28"/>
        </w:rPr>
        <w:t>а</w:t>
      </w:r>
      <w:r w:rsidR="00ED58C2">
        <w:rPr>
          <w:rFonts w:ascii="Times New Roman" w:hAnsi="Times New Roman" w:cs="Times New Roman"/>
          <w:sz w:val="28"/>
          <w:szCs w:val="28"/>
        </w:rPr>
        <w:t xml:space="preserve"> «О направлении предложения о безвозмездной передаче муниципального имущества</w:t>
      </w:r>
      <w:r w:rsidR="00ED58C2" w:rsidRPr="00ED5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F4F">
        <w:rPr>
          <w:rFonts w:ascii="Times New Roman" w:hAnsi="Times New Roman" w:cs="Times New Roman"/>
          <w:sz w:val="28"/>
          <w:szCs w:val="28"/>
        </w:rPr>
        <w:t>Стексовского</w:t>
      </w:r>
      <w:proofErr w:type="spellEnd"/>
      <w:r w:rsidR="00ED58C2">
        <w:rPr>
          <w:rFonts w:ascii="Times New Roman" w:hAnsi="Times New Roman" w:cs="Times New Roman"/>
          <w:sz w:val="28"/>
          <w:szCs w:val="28"/>
        </w:rPr>
        <w:t xml:space="preserve"> сельсовета Ардатовского муниципального района Нижегородской области в муниципальную собственность</w:t>
      </w:r>
      <w:r w:rsidR="00ED58C2" w:rsidRPr="00ED58C2">
        <w:rPr>
          <w:rFonts w:ascii="Times New Roman" w:hAnsi="Times New Roman" w:cs="Times New Roman"/>
          <w:sz w:val="28"/>
          <w:szCs w:val="28"/>
        </w:rPr>
        <w:t xml:space="preserve"> </w:t>
      </w:r>
      <w:r w:rsidR="00ED58C2">
        <w:rPr>
          <w:rFonts w:ascii="Times New Roman" w:hAnsi="Times New Roman" w:cs="Times New Roman"/>
          <w:sz w:val="28"/>
          <w:szCs w:val="28"/>
        </w:rPr>
        <w:t>Ардатовского муниципального района</w:t>
      </w:r>
      <w:r w:rsidR="00A23F4F">
        <w:rPr>
          <w:rFonts w:ascii="Times New Roman" w:hAnsi="Times New Roman" w:cs="Times New Roman"/>
          <w:sz w:val="28"/>
          <w:szCs w:val="28"/>
        </w:rPr>
        <w:t xml:space="preserve"> </w:t>
      </w:r>
      <w:r w:rsidR="00ED58C2">
        <w:rPr>
          <w:rFonts w:ascii="Times New Roman" w:hAnsi="Times New Roman" w:cs="Times New Roman"/>
          <w:sz w:val="28"/>
          <w:szCs w:val="28"/>
        </w:rPr>
        <w:t xml:space="preserve"> Нижегородской области»</w:t>
      </w:r>
      <w:proofErr w:type="gramEnd"/>
    </w:p>
    <w:p w:rsidR="003E76F1" w:rsidRPr="003E76F1" w:rsidRDefault="00A23F4F" w:rsidP="00816B2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Совет депутатов </w:t>
      </w:r>
      <w:r w:rsidR="003E76F1" w:rsidRPr="008B27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="003E76F1" w:rsidRPr="008B273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E76F1" w:rsidRDefault="003E76F1" w:rsidP="00816B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предложение</w:t>
      </w:r>
      <w:r w:rsidR="00A17859">
        <w:rPr>
          <w:rFonts w:ascii="Times New Roman" w:hAnsi="Times New Roman" w:cs="Times New Roman"/>
          <w:sz w:val="28"/>
          <w:szCs w:val="28"/>
        </w:rPr>
        <w:t xml:space="preserve"> о согласии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96EF7" w:rsidRPr="00F96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6EF7" w:rsidRPr="00F96EF7">
        <w:rPr>
          <w:rFonts w:ascii="Times New Roman" w:hAnsi="Times New Roman" w:cs="Times New Roman"/>
          <w:sz w:val="28"/>
          <w:szCs w:val="28"/>
        </w:rPr>
        <w:t>безвозмездную</w:t>
      </w:r>
      <w:r w:rsidR="00F96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передачу в муниципальную собственность </w:t>
      </w:r>
      <w:r w:rsidRPr="008B2734">
        <w:rPr>
          <w:rFonts w:ascii="Times New Roman" w:eastAsia="Calibri" w:hAnsi="Times New Roman" w:cs="Times New Roman"/>
          <w:sz w:val="28"/>
          <w:szCs w:val="28"/>
        </w:rPr>
        <w:t>Ардатовского муниципального района Нижегородской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2859">
        <w:rPr>
          <w:rFonts w:ascii="Times New Roman" w:eastAsia="Calibri" w:hAnsi="Times New Roman" w:cs="Times New Roman"/>
          <w:sz w:val="28"/>
          <w:szCs w:val="28"/>
        </w:rPr>
        <w:t>муниципального недвижимого имущества</w:t>
      </w:r>
      <w:r w:rsidR="00672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A23F4F">
        <w:rPr>
          <w:rFonts w:ascii="Times New Roman" w:eastAsia="Calibri" w:hAnsi="Times New Roman" w:cs="Times New Roman"/>
          <w:sz w:val="28"/>
          <w:szCs w:val="28"/>
        </w:rPr>
        <w:t>тексовского</w:t>
      </w:r>
      <w:proofErr w:type="spellEnd"/>
      <w:r w:rsidR="00714FF6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>
        <w:rPr>
          <w:rFonts w:ascii="Times New Roman" w:eastAsia="Calibri" w:hAnsi="Times New Roman" w:cs="Times New Roman"/>
          <w:sz w:val="28"/>
          <w:szCs w:val="28"/>
        </w:rPr>
        <w:t>ельсовет</w:t>
      </w:r>
      <w:r w:rsidR="00A17859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Ардатовского муниципального района Нижегородской области </w:t>
      </w:r>
      <w:r w:rsidR="00816B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A1785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F10249">
        <w:rPr>
          <w:rFonts w:ascii="Times New Roman" w:hAnsi="Times New Roman" w:cs="Times New Roman"/>
          <w:sz w:val="28"/>
          <w:szCs w:val="28"/>
        </w:rPr>
        <w:t>ю</w:t>
      </w:r>
      <w:r w:rsidR="00F96EF7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6F1" w:rsidRDefault="00B71444" w:rsidP="00816B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а</w:t>
      </w:r>
      <w:r w:rsidR="003E76F1">
        <w:rPr>
          <w:rFonts w:ascii="Times New Roman" w:hAnsi="Times New Roman" w:cs="Times New Roman"/>
          <w:sz w:val="28"/>
          <w:szCs w:val="28"/>
        </w:rPr>
        <w:t>дминистрации Ардатовского муниципального района Нижегородской области осуществить действия по приему в муниципальную собственность Ардатовского муниципального района Нижегородской области</w:t>
      </w:r>
      <w:r w:rsidR="003E76F1" w:rsidRPr="00057A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76F1">
        <w:rPr>
          <w:rFonts w:ascii="Times New Roman" w:eastAsia="Calibri" w:hAnsi="Times New Roman" w:cs="Times New Roman"/>
          <w:sz w:val="28"/>
          <w:szCs w:val="28"/>
        </w:rPr>
        <w:t xml:space="preserve">из муниципальной собственности </w:t>
      </w:r>
      <w:proofErr w:type="spellStart"/>
      <w:r w:rsidR="003E76F1">
        <w:rPr>
          <w:rFonts w:ascii="Times New Roman" w:eastAsia="Calibri" w:hAnsi="Times New Roman" w:cs="Times New Roman"/>
          <w:sz w:val="28"/>
          <w:szCs w:val="28"/>
        </w:rPr>
        <w:t>С</w:t>
      </w:r>
      <w:r w:rsidR="00A23F4F">
        <w:rPr>
          <w:rFonts w:ascii="Times New Roman" w:eastAsia="Calibri" w:hAnsi="Times New Roman" w:cs="Times New Roman"/>
          <w:sz w:val="28"/>
          <w:szCs w:val="28"/>
        </w:rPr>
        <w:t>тексовского</w:t>
      </w:r>
      <w:proofErr w:type="spellEnd"/>
      <w:r w:rsidR="003E76F1">
        <w:rPr>
          <w:rFonts w:ascii="Times New Roman" w:eastAsia="Calibri" w:hAnsi="Times New Roman" w:cs="Times New Roman"/>
          <w:sz w:val="28"/>
          <w:szCs w:val="28"/>
        </w:rPr>
        <w:t xml:space="preserve"> сельсовета Ардатовского муниципального района Нижегородской области муниципального </w:t>
      </w:r>
      <w:r w:rsidR="003E76F1">
        <w:rPr>
          <w:rFonts w:ascii="Times New Roman" w:hAnsi="Times New Roman" w:cs="Times New Roman"/>
          <w:sz w:val="28"/>
          <w:szCs w:val="28"/>
        </w:rPr>
        <w:t>имуществ</w:t>
      </w:r>
      <w:r w:rsidR="00196614">
        <w:rPr>
          <w:rFonts w:ascii="Times New Roman" w:hAnsi="Times New Roman" w:cs="Times New Roman"/>
          <w:sz w:val="28"/>
          <w:szCs w:val="28"/>
        </w:rPr>
        <w:t>а</w:t>
      </w:r>
      <w:r w:rsidR="003E76F1">
        <w:rPr>
          <w:rFonts w:ascii="Times New Roman" w:hAnsi="Times New Roman" w:cs="Times New Roman"/>
          <w:sz w:val="28"/>
          <w:szCs w:val="28"/>
        </w:rPr>
        <w:t xml:space="preserve"> </w:t>
      </w:r>
      <w:r w:rsidR="00672859">
        <w:rPr>
          <w:rFonts w:ascii="Times New Roman" w:hAnsi="Times New Roman" w:cs="Times New Roman"/>
          <w:sz w:val="28"/>
          <w:szCs w:val="28"/>
        </w:rPr>
        <w:t>с</w:t>
      </w:r>
      <w:r w:rsidR="003E76F1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196614">
        <w:rPr>
          <w:rFonts w:ascii="Times New Roman" w:hAnsi="Times New Roman" w:cs="Times New Roman"/>
          <w:sz w:val="28"/>
          <w:szCs w:val="28"/>
        </w:rPr>
        <w:t>п</w:t>
      </w:r>
      <w:r w:rsidR="003E76F1">
        <w:rPr>
          <w:rFonts w:ascii="Times New Roman" w:hAnsi="Times New Roman" w:cs="Times New Roman"/>
          <w:sz w:val="28"/>
          <w:szCs w:val="28"/>
        </w:rPr>
        <w:t>риложени</w:t>
      </w:r>
      <w:r w:rsidR="000A58A6">
        <w:rPr>
          <w:rFonts w:ascii="Times New Roman" w:hAnsi="Times New Roman" w:cs="Times New Roman"/>
          <w:sz w:val="28"/>
          <w:szCs w:val="28"/>
        </w:rPr>
        <w:t>ю</w:t>
      </w:r>
      <w:r w:rsidR="00F96EF7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3E76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7DE" w:rsidRDefault="003E76F1" w:rsidP="008377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57AA3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</w:t>
      </w:r>
      <w:r w:rsidR="00F96EF7">
        <w:rPr>
          <w:rFonts w:ascii="Times New Roman" w:hAnsi="Times New Roman" w:cs="Times New Roman"/>
          <w:sz w:val="28"/>
          <w:szCs w:val="28"/>
        </w:rPr>
        <w:t>принятия</w:t>
      </w:r>
      <w:r w:rsidRPr="00057AA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tbl>
      <w:tblPr>
        <w:tblW w:w="0" w:type="auto"/>
        <w:tblInd w:w="108" w:type="dxa"/>
        <w:tblLook w:val="00A0"/>
      </w:tblPr>
      <w:tblGrid>
        <w:gridCol w:w="4236"/>
        <w:gridCol w:w="1439"/>
        <w:gridCol w:w="4531"/>
      </w:tblGrid>
      <w:tr w:rsidR="008377DE" w:rsidRPr="00A42EBD" w:rsidTr="005055DC">
        <w:tc>
          <w:tcPr>
            <w:tcW w:w="4236" w:type="dxa"/>
          </w:tcPr>
          <w:p w:rsidR="008377DE" w:rsidRPr="00A42EBD" w:rsidRDefault="008377DE" w:rsidP="00401D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8377DE" w:rsidRDefault="008377DE" w:rsidP="00401D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8377DE" w:rsidRPr="00A42EBD" w:rsidRDefault="008377DE" w:rsidP="00401D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8377DE" w:rsidRPr="00A42EBD" w:rsidRDefault="008377DE" w:rsidP="00401D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A42EBD">
              <w:rPr>
                <w:rFonts w:ascii="Times New Roman" w:hAnsi="Times New Roman" w:cs="Times New Roman"/>
                <w:sz w:val="28"/>
                <w:szCs w:val="27"/>
              </w:rPr>
              <w:t>Председатель Совета депутатов округа</w:t>
            </w:r>
          </w:p>
          <w:p w:rsidR="008377DE" w:rsidRPr="00A42EBD" w:rsidRDefault="008377DE" w:rsidP="00401D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______________</w:t>
            </w:r>
            <w:r w:rsidRPr="00A42EBD">
              <w:rPr>
                <w:rFonts w:ascii="Times New Roman" w:hAnsi="Times New Roman" w:cs="Times New Roman"/>
                <w:sz w:val="28"/>
                <w:szCs w:val="27"/>
              </w:rPr>
              <w:t xml:space="preserve"> М.А. Мякишева</w:t>
            </w:r>
          </w:p>
        </w:tc>
        <w:tc>
          <w:tcPr>
            <w:tcW w:w="1439" w:type="dxa"/>
          </w:tcPr>
          <w:p w:rsidR="008377DE" w:rsidRPr="00A42EBD" w:rsidRDefault="008377DE" w:rsidP="00401D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4531" w:type="dxa"/>
          </w:tcPr>
          <w:p w:rsidR="008377DE" w:rsidRPr="00A42EBD" w:rsidRDefault="008377DE" w:rsidP="00401D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8377DE" w:rsidRDefault="008377DE" w:rsidP="00401D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8377DE" w:rsidRPr="00A42EBD" w:rsidRDefault="008377DE" w:rsidP="00401D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8377DE" w:rsidRPr="00A42EBD" w:rsidRDefault="008377DE" w:rsidP="00401D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  <w:r w:rsidRPr="00A42EBD">
              <w:rPr>
                <w:rFonts w:ascii="Times New Roman" w:hAnsi="Times New Roman" w:cs="Times New Roman"/>
                <w:sz w:val="28"/>
                <w:szCs w:val="25"/>
              </w:rPr>
              <w:t>Глава местного самоуправления округа</w:t>
            </w:r>
          </w:p>
          <w:p w:rsidR="008377DE" w:rsidRPr="00A42EBD" w:rsidRDefault="008377DE" w:rsidP="00401D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A42EBD">
              <w:rPr>
                <w:rFonts w:ascii="Times New Roman" w:hAnsi="Times New Roman" w:cs="Times New Roman"/>
                <w:sz w:val="28"/>
                <w:szCs w:val="27"/>
              </w:rPr>
              <w:t>____________</w:t>
            </w:r>
            <w:r w:rsidRPr="00A42EBD">
              <w:rPr>
                <w:rFonts w:ascii="Times New Roman" w:hAnsi="Times New Roman" w:cs="Times New Roman"/>
                <w:sz w:val="28"/>
                <w:szCs w:val="25"/>
              </w:rPr>
              <w:t xml:space="preserve">Г.В. </w:t>
            </w:r>
            <w:proofErr w:type="spellStart"/>
            <w:r w:rsidRPr="00A42EBD">
              <w:rPr>
                <w:rFonts w:ascii="Times New Roman" w:hAnsi="Times New Roman" w:cs="Times New Roman"/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A23F4F" w:rsidRDefault="00A23F4F" w:rsidP="00816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D19" w:rsidRDefault="00F46D19" w:rsidP="00816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D19" w:rsidRDefault="00981D83" w:rsidP="008377D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46D19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F46D19" w:rsidRDefault="00A23F4F" w:rsidP="00F46D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F46D19" w:rsidRDefault="00F46D19" w:rsidP="00F46D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</w:t>
      </w:r>
      <w:r w:rsidR="00A23F4F">
        <w:rPr>
          <w:rFonts w:ascii="Times New Roman" w:hAnsi="Times New Roman" w:cs="Times New Roman"/>
          <w:sz w:val="28"/>
          <w:szCs w:val="28"/>
        </w:rPr>
        <w:t>датовского муниципального округа</w:t>
      </w:r>
    </w:p>
    <w:p w:rsidR="00F46D19" w:rsidRDefault="00F46D19" w:rsidP="00F46D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F46D19" w:rsidRDefault="00F96EF7" w:rsidP="00F46D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46D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22 декабря 2022</w:t>
      </w:r>
      <w:r w:rsidR="00F46D19">
        <w:rPr>
          <w:rFonts w:ascii="Times New Roman" w:hAnsi="Times New Roman" w:cs="Times New Roman"/>
          <w:sz w:val="28"/>
          <w:szCs w:val="28"/>
        </w:rPr>
        <w:t>года</w:t>
      </w:r>
      <w:r w:rsidR="00A23F4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149</w:t>
      </w:r>
    </w:p>
    <w:p w:rsidR="00F46D19" w:rsidRDefault="00F46D19" w:rsidP="00F46D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6D19" w:rsidRDefault="00F46D19" w:rsidP="00F46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981D83" w:rsidRDefault="00981D83" w:rsidP="00F46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46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46D19">
        <w:rPr>
          <w:rFonts w:ascii="Times New Roman" w:hAnsi="Times New Roman" w:cs="Times New Roman"/>
          <w:sz w:val="28"/>
          <w:szCs w:val="28"/>
        </w:rPr>
        <w:t>едвижимого имущества</w:t>
      </w:r>
      <w:r>
        <w:rPr>
          <w:rFonts w:ascii="Times New Roman" w:hAnsi="Times New Roman" w:cs="Times New Roman"/>
          <w:sz w:val="28"/>
          <w:szCs w:val="28"/>
        </w:rPr>
        <w:t>, передаваем</w:t>
      </w:r>
      <w:r w:rsidR="008377D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из муниципальной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A23F4F">
        <w:rPr>
          <w:rFonts w:ascii="Times New Roman" w:hAnsi="Times New Roman" w:cs="Times New Roman"/>
          <w:sz w:val="28"/>
          <w:szCs w:val="28"/>
        </w:rPr>
        <w:t>тексовского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Ардатовского муниципального района Нижегородской области в муниципальную собственность </w:t>
      </w:r>
    </w:p>
    <w:p w:rsidR="00F46D19" w:rsidRDefault="00981D83" w:rsidP="00F46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Ардатовского муниципального района Нижегородской области</w:t>
      </w:r>
    </w:p>
    <w:p w:rsidR="00981D83" w:rsidRDefault="00981D83" w:rsidP="00F46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456" w:type="dxa"/>
        <w:tblLayout w:type="fixed"/>
        <w:tblLook w:val="04A0"/>
      </w:tblPr>
      <w:tblGrid>
        <w:gridCol w:w="594"/>
        <w:gridCol w:w="2160"/>
        <w:gridCol w:w="1607"/>
        <w:gridCol w:w="1613"/>
        <w:gridCol w:w="4482"/>
      </w:tblGrid>
      <w:tr w:rsidR="00A23F4F" w:rsidRPr="00744C5F" w:rsidTr="008377DE">
        <w:tc>
          <w:tcPr>
            <w:tcW w:w="594" w:type="dxa"/>
          </w:tcPr>
          <w:p w:rsidR="00A23F4F" w:rsidRPr="00744C5F" w:rsidRDefault="00A23F4F" w:rsidP="0083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C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44C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44C5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60" w:type="dxa"/>
          </w:tcPr>
          <w:p w:rsidR="00A23F4F" w:rsidRDefault="00A23F4F" w:rsidP="0083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C5F">
              <w:rPr>
                <w:rFonts w:ascii="Times New Roman" w:hAnsi="Times New Roman" w:cs="Times New Roman"/>
                <w:sz w:val="28"/>
                <w:szCs w:val="28"/>
              </w:rPr>
              <w:t>Наименование недвижимого имущества</w:t>
            </w:r>
          </w:p>
          <w:p w:rsidR="008377DE" w:rsidRPr="00744C5F" w:rsidRDefault="008377DE" w:rsidP="0083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96EF7" w:rsidRDefault="00A23F4F" w:rsidP="0083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</w:t>
            </w:r>
          </w:p>
          <w:p w:rsidR="00A23F4F" w:rsidRPr="00744C5F" w:rsidRDefault="00A23F4F" w:rsidP="0083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7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613" w:type="dxa"/>
          </w:tcPr>
          <w:p w:rsidR="00F96EF7" w:rsidRDefault="00A23F4F" w:rsidP="0083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C5F">
              <w:rPr>
                <w:rFonts w:ascii="Times New Roman" w:hAnsi="Times New Roman" w:cs="Times New Roman"/>
                <w:sz w:val="28"/>
                <w:szCs w:val="28"/>
              </w:rPr>
              <w:t>Кадастро</w:t>
            </w:r>
            <w:proofErr w:type="spellEnd"/>
          </w:p>
          <w:p w:rsidR="00A23F4F" w:rsidRPr="00744C5F" w:rsidRDefault="00A23F4F" w:rsidP="0083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C5F">
              <w:rPr>
                <w:rFonts w:ascii="Times New Roman" w:hAnsi="Times New Roman" w:cs="Times New Roman"/>
                <w:sz w:val="28"/>
                <w:szCs w:val="28"/>
              </w:rPr>
              <w:t>вый номер</w:t>
            </w:r>
          </w:p>
        </w:tc>
        <w:tc>
          <w:tcPr>
            <w:tcW w:w="4482" w:type="dxa"/>
          </w:tcPr>
          <w:p w:rsidR="00A23F4F" w:rsidRPr="00744C5F" w:rsidRDefault="00A23F4F" w:rsidP="0083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C5F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</w:t>
            </w:r>
          </w:p>
        </w:tc>
      </w:tr>
      <w:tr w:rsidR="00A23F4F" w:rsidRPr="00744C5F" w:rsidTr="008377DE">
        <w:tc>
          <w:tcPr>
            <w:tcW w:w="594" w:type="dxa"/>
          </w:tcPr>
          <w:p w:rsidR="00A23F4F" w:rsidRPr="00744C5F" w:rsidRDefault="00A23F4F" w:rsidP="00F46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C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A23F4F" w:rsidRPr="00744C5F" w:rsidRDefault="00A23F4F" w:rsidP="0067285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  <w:r w:rsidR="00837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(дорога)</w:t>
            </w:r>
          </w:p>
        </w:tc>
        <w:tc>
          <w:tcPr>
            <w:tcW w:w="1607" w:type="dxa"/>
          </w:tcPr>
          <w:p w:rsidR="00A23F4F" w:rsidRPr="00744C5F" w:rsidRDefault="00A23F4F" w:rsidP="008377DE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613" w:type="dxa"/>
          </w:tcPr>
          <w:p w:rsidR="00A23F4F" w:rsidRPr="00744C5F" w:rsidRDefault="00A23F4F" w:rsidP="00676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52:51:0090005:1165</w:t>
            </w:r>
          </w:p>
        </w:tc>
        <w:tc>
          <w:tcPr>
            <w:tcW w:w="4482" w:type="dxa"/>
          </w:tcPr>
          <w:p w:rsidR="00A23F4F" w:rsidRPr="00744C5F" w:rsidRDefault="00A23F4F" w:rsidP="00676D05">
            <w:pPr>
              <w:tabs>
                <w:tab w:val="left" w:pos="375"/>
                <w:tab w:val="left" w:pos="23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C5F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область, </w:t>
            </w:r>
            <w:proofErr w:type="spellStart"/>
            <w:r w:rsidRPr="00744C5F">
              <w:rPr>
                <w:rFonts w:ascii="Times New Roman" w:hAnsi="Times New Roman" w:cs="Times New Roman"/>
                <w:sz w:val="28"/>
                <w:szCs w:val="28"/>
              </w:rPr>
              <w:t>Ардатовский</w:t>
            </w:r>
            <w:proofErr w:type="spellEnd"/>
            <w:r w:rsidRPr="00744C5F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F96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Стексово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очтовая</w:t>
            </w:r>
          </w:p>
        </w:tc>
      </w:tr>
    </w:tbl>
    <w:p w:rsidR="00981D83" w:rsidRPr="00A23F4F" w:rsidRDefault="00981D83" w:rsidP="008377DE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81D83" w:rsidRPr="00A23F4F" w:rsidSect="00A178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86783"/>
    <w:multiLevelType w:val="hybridMultilevel"/>
    <w:tmpl w:val="C1F09BF0"/>
    <w:lvl w:ilvl="0" w:tplc="21B43A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76F1"/>
    <w:rsid w:val="000A58A6"/>
    <w:rsid w:val="000D515F"/>
    <w:rsid w:val="00112EC1"/>
    <w:rsid w:val="00136E37"/>
    <w:rsid w:val="00196614"/>
    <w:rsid w:val="001F43FC"/>
    <w:rsid w:val="002166CB"/>
    <w:rsid w:val="002938E9"/>
    <w:rsid w:val="00357EEF"/>
    <w:rsid w:val="003E76F1"/>
    <w:rsid w:val="004E467D"/>
    <w:rsid w:val="005055DC"/>
    <w:rsid w:val="005712E7"/>
    <w:rsid w:val="005D400A"/>
    <w:rsid w:val="00635071"/>
    <w:rsid w:val="006626D2"/>
    <w:rsid w:val="00672859"/>
    <w:rsid w:val="00676D05"/>
    <w:rsid w:val="00714FF6"/>
    <w:rsid w:val="00744C5F"/>
    <w:rsid w:val="00761BD2"/>
    <w:rsid w:val="007B7A2C"/>
    <w:rsid w:val="007C75D2"/>
    <w:rsid w:val="00816B29"/>
    <w:rsid w:val="008377DE"/>
    <w:rsid w:val="00953274"/>
    <w:rsid w:val="00955530"/>
    <w:rsid w:val="00981D83"/>
    <w:rsid w:val="009A5E77"/>
    <w:rsid w:val="00A17859"/>
    <w:rsid w:val="00A23F4F"/>
    <w:rsid w:val="00AB7451"/>
    <w:rsid w:val="00B71444"/>
    <w:rsid w:val="00B84926"/>
    <w:rsid w:val="00C91748"/>
    <w:rsid w:val="00CB1C13"/>
    <w:rsid w:val="00D845F0"/>
    <w:rsid w:val="00ED58C2"/>
    <w:rsid w:val="00EF4B59"/>
    <w:rsid w:val="00F10249"/>
    <w:rsid w:val="00F46D19"/>
    <w:rsid w:val="00F72709"/>
    <w:rsid w:val="00F91003"/>
    <w:rsid w:val="00F96EF7"/>
    <w:rsid w:val="00FF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FC"/>
  </w:style>
  <w:style w:type="paragraph" w:styleId="1">
    <w:name w:val="heading 1"/>
    <w:basedOn w:val="a"/>
    <w:next w:val="a"/>
    <w:link w:val="10"/>
    <w:uiPriority w:val="9"/>
    <w:qFormat/>
    <w:rsid w:val="003E76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6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E76F1"/>
    <w:pPr>
      <w:keepNext/>
      <w:spacing w:before="400" w:after="0" w:line="240" w:lineRule="auto"/>
      <w:jc w:val="center"/>
      <w:outlineLvl w:val="2"/>
    </w:pPr>
    <w:rPr>
      <w:rFonts w:ascii="Bookman Old Style" w:eastAsia="Times New Roman" w:hAnsi="Bookman Old Style" w:cs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76F1"/>
    <w:rPr>
      <w:rFonts w:ascii="Bookman Old Style" w:eastAsia="Times New Roman" w:hAnsi="Bookman Old Style" w:cs="Times New Roman"/>
      <w:b/>
      <w:sz w:val="48"/>
      <w:szCs w:val="20"/>
    </w:rPr>
  </w:style>
  <w:style w:type="paragraph" w:styleId="a3">
    <w:name w:val="List Paragraph"/>
    <w:basedOn w:val="a"/>
    <w:uiPriority w:val="34"/>
    <w:qFormat/>
    <w:rsid w:val="003E76F1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3E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6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76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7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E76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981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3</cp:revision>
  <cp:lastPrinted>2022-12-20T08:21:00Z</cp:lastPrinted>
  <dcterms:created xsi:type="dcterms:W3CDTF">2022-12-22T10:38:00Z</dcterms:created>
  <dcterms:modified xsi:type="dcterms:W3CDTF">2022-12-22T11:05:00Z</dcterms:modified>
</cp:coreProperties>
</file>